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84"/>
        <w:gridCol w:w="925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B626A3" w:rsidRPr="00B626A3" w:rsidTr="00B626A3">
        <w:trPr>
          <w:trHeight w:val="285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15-17 årig statistik UU Guldborgsund</w:t>
            </w:r>
            <w:r>
              <w:rPr>
                <w:rFonts w:ascii="Arial" w:eastAsia="Times New Roman" w:hAnsi="Arial" w:cs="Arial"/>
                <w:lang w:eastAsia="da-DK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Guldborgsund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Antal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Feb. 2018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Maj.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Sept.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Feb. 2019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Maj. 2019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Sept. 2019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Feb.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Maj.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Sept. 2018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Feb. 2019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Maj. 2019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Sept. 2019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Afbrudt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0,6%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Afsluttet (i vejledning)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0,7%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0,8%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0,7%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Fremtidig aktivitet aftalt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0,3%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0,3%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0,6%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I gang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1889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98,5%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99,1%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98,2%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Ukendt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0,4%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I alt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2049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100,0%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0,0%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  <w:r w:rsidRPr="00B626A3">
              <w:rPr>
                <w:rFonts w:ascii="Arial" w:eastAsia="Times New Roman" w:hAnsi="Arial" w:cs="Arial"/>
                <w:lang w:eastAsia="da-DK"/>
              </w:rPr>
              <w:t>Andel i gang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2021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1989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1986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1984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98,6%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98,8%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98,9%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99,0%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99,4%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B626A3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98,8%</w:t>
            </w: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B626A3" w:rsidRPr="00B626A3">
              <w:trPr>
                <w:trHeight w:val="28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26A3" w:rsidRPr="00B626A3" w:rsidRDefault="00B626A3" w:rsidP="00B626A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da-DK"/>
                    </w:rPr>
                  </w:pPr>
                </w:p>
              </w:tc>
            </w:tr>
          </w:tbl>
          <w:p w:rsidR="00B626A3" w:rsidRPr="00B626A3" w:rsidRDefault="00B626A3" w:rsidP="00B626A3">
            <w:pPr>
              <w:spacing w:after="0" w:line="240" w:lineRule="auto"/>
              <w:rPr>
                <w:rFonts w:ascii="Arial" w:eastAsia="Times New Roman" w:hAnsi="Arial" w:cs="Arial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626A3">
              <w:rPr>
                <w:rFonts w:ascii="Arial" w:eastAsia="Times New Roman" w:hAnsi="Arial" w:cs="Arial"/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-377825</wp:posOffset>
                  </wp:positionV>
                  <wp:extent cx="8543925" cy="2390775"/>
                  <wp:effectExtent l="0" t="0" r="9525" b="9525"/>
                  <wp:wrapNone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bookmarkStart w:id="0" w:name="_GoBack"/>
        <w:bookmarkEnd w:id="0"/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626A3" w:rsidRPr="00B626A3" w:rsidTr="00B626A3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75565</wp:posOffset>
                  </wp:positionV>
                  <wp:extent cx="735965" cy="831215"/>
                  <wp:effectExtent l="0" t="0" r="6985" b="698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A3" w:rsidRPr="00B626A3" w:rsidRDefault="00B626A3" w:rsidP="00B6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490A7A" w:rsidRDefault="00490A7A"/>
    <w:sectPr w:rsidR="00490A7A" w:rsidSect="00B626A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3"/>
    <w:rsid w:val="00490A7A"/>
    <w:rsid w:val="00B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107DF"/>
  <w15:chartTrackingRefBased/>
  <w15:docId w15:val="{8239CB54-37D4-4345-BED6-26B886F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sc\Desktop\15-17-ar-september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 sz="1800" b="0" i="0" baseline="0">
                <a:effectLst/>
              </a:rPr>
              <a:t>Andel af unge 15-17  årige som er igang i Guldborgsund kommune </a:t>
            </a:r>
            <a:endParaRPr lang="da-DK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'Ark2'!$K$12:$P$12</c:f>
              <c:strCache>
                <c:ptCount val="6"/>
                <c:pt idx="0">
                  <c:v>Feb. 2018</c:v>
                </c:pt>
                <c:pt idx="1">
                  <c:v>Maj. 2018</c:v>
                </c:pt>
                <c:pt idx="2">
                  <c:v>Sept. 2018</c:v>
                </c:pt>
                <c:pt idx="3">
                  <c:v>Feb. 2019</c:v>
                </c:pt>
                <c:pt idx="4">
                  <c:v>Maj. 2019</c:v>
                </c:pt>
                <c:pt idx="5">
                  <c:v>Sept. 2019</c:v>
                </c:pt>
              </c:strCache>
            </c:strRef>
          </c:cat>
          <c:val>
            <c:numRef>
              <c:f>'Ark2'!$K$20:$P$20</c:f>
              <c:numCache>
                <c:formatCode>0.0%</c:formatCode>
                <c:ptCount val="6"/>
                <c:pt idx="0">
                  <c:v>0.98633479746217667</c:v>
                </c:pt>
                <c:pt idx="1">
                  <c:v>0.98775710088148871</c:v>
                </c:pt>
                <c:pt idx="2">
                  <c:v>0.98856858846918494</c:v>
                </c:pt>
                <c:pt idx="3">
                  <c:v>0.9900299102691924</c:v>
                </c:pt>
                <c:pt idx="4">
                  <c:v>0.9939879759519038</c:v>
                </c:pt>
                <c:pt idx="5">
                  <c:v>0.98752598752598753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3A-49B2-A7A0-D99FB7261B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9820632"/>
        <c:axId val="529822272"/>
      </c:lineChart>
      <c:catAx>
        <c:axId val="529820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9822272"/>
        <c:crosses val="autoZero"/>
        <c:auto val="1"/>
        <c:lblAlgn val="ctr"/>
        <c:lblOffset val="100"/>
        <c:noMultiLvlLbl val="0"/>
      </c:catAx>
      <c:valAx>
        <c:axId val="5298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29820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822</Characters>
  <Application>Microsoft Office Word</Application>
  <DocSecurity>0</DocSecurity>
  <Lines>6</Lines>
  <Paragraphs>1</Paragraphs>
  <ScaleCrop>false</ScaleCrop>
  <Company>Guldborgsund Kommune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 Schlegel-Sørensen</dc:creator>
  <cp:keywords/>
  <dc:description/>
  <cp:lastModifiedBy>Tonni Schlegel-Sørensen</cp:lastModifiedBy>
  <cp:revision>1</cp:revision>
  <dcterms:created xsi:type="dcterms:W3CDTF">2019-09-06T09:53:00Z</dcterms:created>
  <dcterms:modified xsi:type="dcterms:W3CDTF">2019-09-06T09:57:00Z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{B78D7544-6E71-49CC-9530-FEC8C9933039}</vt:lpwstr>
  </property>
</Properties>
</file>